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2D" w:rsidRDefault="0061442D">
      <w:bookmarkStart w:id="0" w:name="_GoBack"/>
      <w:bookmarkEnd w:id="0"/>
    </w:p>
    <w:p w:rsidR="00EE2666" w:rsidRDefault="00EE2666"/>
    <w:p w:rsidR="006E11E4" w:rsidRPr="0061442D" w:rsidRDefault="0061442D" w:rsidP="00475F6B">
      <w:pPr>
        <w:tabs>
          <w:tab w:val="left" w:pos="-284"/>
        </w:tabs>
        <w:ind w:hanging="567"/>
        <w:rPr>
          <w:b/>
          <w:color w:val="404040" w:themeColor="text1" w:themeTint="BF"/>
          <w:sz w:val="36"/>
        </w:rPr>
      </w:pPr>
      <w:r w:rsidRPr="00475F6B">
        <w:rPr>
          <w:b/>
          <w:noProof/>
          <w:color w:val="404040" w:themeColor="text1" w:themeTint="BF"/>
          <w:sz w:val="36"/>
          <w:u w:val="single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BFBC17E" wp14:editId="143ACD9A">
            <wp:simplePos x="0" y="0"/>
            <wp:positionH relativeFrom="margin">
              <wp:posOffset>-391795</wp:posOffset>
            </wp:positionH>
            <wp:positionV relativeFrom="margin">
              <wp:posOffset>1137920</wp:posOffset>
            </wp:positionV>
            <wp:extent cx="6671310" cy="5407025"/>
            <wp:effectExtent l="0" t="0" r="0" b="317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48"/>
                    <a:stretch/>
                  </pic:blipFill>
                  <pic:spPr bwMode="auto">
                    <a:xfrm>
                      <a:off x="0" y="0"/>
                      <a:ext cx="6671310" cy="540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75F6B">
        <w:rPr>
          <w:b/>
          <w:color w:val="404040" w:themeColor="text1" w:themeTint="BF"/>
          <w:sz w:val="36"/>
          <w:u w:val="single"/>
        </w:rPr>
        <w:t>Kreuzworträtsel zum Foliensatz „Verkehr und Umwelt“</w:t>
      </w:r>
      <w:r w:rsidR="00475F6B" w:rsidRPr="00475F6B">
        <w:rPr>
          <w:b/>
          <w:color w:val="404040" w:themeColor="text1" w:themeTint="BF"/>
          <w:sz w:val="36"/>
          <w:u w:val="single"/>
        </w:rPr>
        <w:t xml:space="preserve"> </w:t>
      </w:r>
    </w:p>
    <w:sectPr w:rsidR="006E11E4" w:rsidRPr="0061442D" w:rsidSect="00B715BD">
      <w:headerReference w:type="default" r:id="rId11"/>
      <w:footerReference w:type="default" r:id="rId12"/>
      <w:pgSz w:w="11906" w:h="16838"/>
      <w:pgMar w:top="199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7F4" w:rsidRDefault="005517F4" w:rsidP="00B2759E">
      <w:pPr>
        <w:spacing w:after="0" w:line="240" w:lineRule="auto"/>
      </w:pPr>
      <w:r>
        <w:separator/>
      </w:r>
    </w:p>
  </w:endnote>
  <w:endnote w:type="continuationSeparator" w:id="0">
    <w:p w:rsidR="005517F4" w:rsidRDefault="005517F4" w:rsidP="00B2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E12" w:rsidRPr="004A5CE7" w:rsidRDefault="00526E12" w:rsidP="005C5510">
    <w:pPr>
      <w:pStyle w:val="Fuzeile"/>
      <w:tabs>
        <w:tab w:val="clear" w:pos="4536"/>
        <w:tab w:val="clear" w:pos="9072"/>
        <w:tab w:val="right" w:pos="9639"/>
      </w:tabs>
      <w:ind w:left="-851" w:right="-567"/>
      <w:rPr>
        <w:rFonts w:eastAsiaTheme="majorEastAsia" w:cstheme="majorBidi"/>
        <w:sz w:val="18"/>
        <w:szCs w:val="18"/>
        <w:lang w:val="en-US"/>
      </w:rPr>
    </w:pPr>
    <w:r w:rsidRPr="003F40B8">
      <w:rPr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219F9E" wp14:editId="74F51E7A">
              <wp:simplePos x="0" y="0"/>
              <wp:positionH relativeFrom="column">
                <wp:posOffset>-899795</wp:posOffset>
              </wp:positionH>
              <wp:positionV relativeFrom="paragraph">
                <wp:posOffset>-89535</wp:posOffset>
              </wp:positionV>
              <wp:extent cx="7543800" cy="0"/>
              <wp:effectExtent l="0" t="0" r="1905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7.05pt" to="523.1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" strokecolor="#92d050" strokeweight="2pt"/>
          </w:pict>
        </mc:Fallback>
      </mc:AlternateContent>
    </w:r>
    <w:r w:rsidRPr="003F40B8">
      <w:rPr>
        <w:sz w:val="18"/>
        <w:szCs w:val="18"/>
        <w:lang w:val="en-US"/>
      </w:rPr>
      <w:tab/>
    </w:r>
    <w:r w:rsidRPr="004A5CE7">
      <w:rPr>
        <w:rFonts w:eastAsiaTheme="majorEastAsia" w:cstheme="majorBidi"/>
        <w:sz w:val="18"/>
        <w:szCs w:val="18"/>
        <w:lang w:val="en-US"/>
      </w:rPr>
      <w:t xml:space="preserve"> </w:t>
    </w:r>
  </w:p>
  <w:p w:rsidR="00526E12" w:rsidRPr="004A5CE7" w:rsidRDefault="00526E12" w:rsidP="008C4817">
    <w:pPr>
      <w:pStyle w:val="Fuzeile"/>
      <w:tabs>
        <w:tab w:val="clear" w:pos="4536"/>
        <w:tab w:val="clear" w:pos="9072"/>
        <w:tab w:val="left" w:pos="-709"/>
        <w:tab w:val="right" w:pos="9639"/>
      </w:tabs>
      <w:ind w:left="-851" w:right="-567"/>
      <w:rPr>
        <w:sz w:val="18"/>
        <w:szCs w:val="18"/>
        <w:lang w:val="en-US"/>
      </w:rPr>
    </w:pPr>
    <w:r w:rsidRPr="004A5CE7">
      <w:rPr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7F4" w:rsidRDefault="005517F4" w:rsidP="00B2759E">
      <w:pPr>
        <w:spacing w:after="0" w:line="240" w:lineRule="auto"/>
      </w:pPr>
      <w:r>
        <w:separator/>
      </w:r>
    </w:p>
  </w:footnote>
  <w:footnote w:type="continuationSeparator" w:id="0">
    <w:p w:rsidR="005517F4" w:rsidRDefault="005517F4" w:rsidP="00B2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E12" w:rsidRDefault="00B05345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70528" behindDoc="1" locked="0" layoutInCell="1" allowOverlap="1" wp14:anchorId="3E7CEEAB" wp14:editId="59DCF820">
          <wp:simplePos x="0" y="0"/>
          <wp:positionH relativeFrom="column">
            <wp:posOffset>4436745</wp:posOffset>
          </wp:positionH>
          <wp:positionV relativeFrom="paragraph">
            <wp:posOffset>-27305</wp:posOffset>
          </wp:positionV>
          <wp:extent cx="891540" cy="801370"/>
          <wp:effectExtent l="0" t="0" r="3810" b="0"/>
          <wp:wrapTight wrapText="bothSides">
            <wp:wrapPolygon edited="0">
              <wp:start x="0" y="0"/>
              <wp:lineTo x="0" y="21052"/>
              <wp:lineTo x="21231" y="21052"/>
              <wp:lineTo x="21231" y="0"/>
              <wp:lineTo x="0" y="0"/>
            </wp:wrapPolygon>
          </wp:wrapTight>
          <wp:docPr id="10" name="Picture 9" descr="C:\Users\p41662\AppData\Local\Microsoft\Windows\Temporary Internet Files\Content.Outlook\VDWGJMU4\RZ-Logo-Logistikum-hoch-cmyk-2000x2000px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C:\Users\p41662\AppData\Local\Microsoft\Windows\Temporary Internet Files\Content.Outlook\VDWGJMU4\RZ-Logo-Logistikum-hoch-cmyk-2000x2000p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013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5BD" w:rsidRPr="00A95086"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0D27D3F2" wp14:editId="4BFAA91B">
          <wp:simplePos x="0" y="0"/>
          <wp:positionH relativeFrom="column">
            <wp:posOffset>5448300</wp:posOffset>
          </wp:positionH>
          <wp:positionV relativeFrom="paragraph">
            <wp:posOffset>-29340</wp:posOffset>
          </wp:positionV>
          <wp:extent cx="976630" cy="450850"/>
          <wp:effectExtent l="0" t="0" r="0" b="6350"/>
          <wp:wrapNone/>
          <wp:docPr id="2" name="Picture 2" descr="https://upload.wikimedia.org/wikipedia/commons/thumb/0/0e/Bundesministerium_f%C3%BCr_Verkehr,_Innovation_und_Technologie_logo.svg/2000px-Bundesministerium_f%C3%BCr_Verkehr,_Innovation_und_Technologie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https://upload.wikimedia.org/wikipedia/commons/thumb/0/0e/Bundesministerium_f%C3%BCr_Verkehr,_Innovation_und_Technologie_logo.svg/2000px-Bundesministerium_f%C3%BCr_Verkehr,_Innovation_und_Technologie_logo.svg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4508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3B22">
      <w:rPr>
        <w:noProof/>
        <w:lang w:val="en-GB" w:eastAsia="en-GB"/>
      </w:rPr>
      <w:drawing>
        <wp:anchor distT="0" distB="0" distL="114300" distR="114300" simplePos="0" relativeHeight="251669504" behindDoc="0" locked="0" layoutInCell="1" allowOverlap="1" wp14:anchorId="6A364181" wp14:editId="3E7BE3C1">
          <wp:simplePos x="0" y="0"/>
          <wp:positionH relativeFrom="column">
            <wp:posOffset>-418465</wp:posOffset>
          </wp:positionH>
          <wp:positionV relativeFrom="paragraph">
            <wp:posOffset>-318135</wp:posOffset>
          </wp:positionV>
          <wp:extent cx="2004949" cy="939600"/>
          <wp:effectExtent l="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949" cy="93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6E12" w:rsidRDefault="00526E12">
    <w:pPr>
      <w:pStyle w:val="Kopfzeile"/>
    </w:pPr>
  </w:p>
  <w:p w:rsidR="00526E12" w:rsidRDefault="00B715BD">
    <w:pPr>
      <w:pStyle w:val="Kopfzeile"/>
    </w:pPr>
    <w:r w:rsidRPr="00A95086"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31DD408D" wp14:editId="1002281C">
          <wp:simplePos x="0" y="0"/>
          <wp:positionH relativeFrom="column">
            <wp:posOffset>5408295</wp:posOffset>
          </wp:positionH>
          <wp:positionV relativeFrom="paragraph">
            <wp:posOffset>71625</wp:posOffset>
          </wp:positionV>
          <wp:extent cx="1070610" cy="394970"/>
          <wp:effectExtent l="0" t="0" r="0" b="5080"/>
          <wp:wrapNone/>
          <wp:docPr id="5122" name="Picture 2" descr="http://www.fh-vie.ac.at/var/em_plain_site/storage/images/funktionen/textbausteine/allgemeine-textbausteine/logo/106489-1-ger-DE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" name="Picture 2" descr="http://www.fh-vie.ac.at/var/em_plain_site/storage/images/funktionen/textbausteine/allgemeine-textbausteine/logo/106489-1-ger-DE/LOGO.png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3949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E1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C96734" wp14:editId="72891619">
              <wp:simplePos x="0" y="0"/>
              <wp:positionH relativeFrom="column">
                <wp:posOffset>-966470</wp:posOffset>
              </wp:positionH>
              <wp:positionV relativeFrom="paragraph">
                <wp:posOffset>516760</wp:posOffset>
              </wp:positionV>
              <wp:extent cx="7686675" cy="0"/>
              <wp:effectExtent l="0" t="38100" r="9525" b="381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1pt,40.7pt" to="529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" strokecolor="#92d050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546"/>
    <w:multiLevelType w:val="hybridMultilevel"/>
    <w:tmpl w:val="7D72DAC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DC69FE"/>
    <w:multiLevelType w:val="hybridMultilevel"/>
    <w:tmpl w:val="41DE52E4"/>
    <w:lvl w:ilvl="0" w:tplc="B83440F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E506335"/>
    <w:multiLevelType w:val="hybridMultilevel"/>
    <w:tmpl w:val="887C9DC2"/>
    <w:lvl w:ilvl="0" w:tplc="B83440F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5F70C59"/>
    <w:multiLevelType w:val="hybridMultilevel"/>
    <w:tmpl w:val="E3D62B24"/>
    <w:lvl w:ilvl="0" w:tplc="B83440F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cumentProtection w:edit="forms" w:enforcement="1" w:cryptProviderType="rsaFull" w:cryptAlgorithmClass="hash" w:cryptAlgorithmType="typeAny" w:cryptAlgorithmSid="4" w:cryptSpinCount="100000" w:hash="trR29B+WDuYM32W9WZP/Uhg2Bbg=" w:salt="1bRVJVbgtAGmVKdYEcdB9A==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B7"/>
    <w:rsid w:val="00072BC0"/>
    <w:rsid w:val="000C0675"/>
    <w:rsid w:val="000D1263"/>
    <w:rsid w:val="000D19B3"/>
    <w:rsid w:val="00103F73"/>
    <w:rsid w:val="00112967"/>
    <w:rsid w:val="001853BE"/>
    <w:rsid w:val="001A3454"/>
    <w:rsid w:val="001A5AB4"/>
    <w:rsid w:val="001C1F70"/>
    <w:rsid w:val="001D1EC8"/>
    <w:rsid w:val="00220704"/>
    <w:rsid w:val="00226B22"/>
    <w:rsid w:val="00246BF9"/>
    <w:rsid w:val="002516DC"/>
    <w:rsid w:val="00261AF2"/>
    <w:rsid w:val="0027396F"/>
    <w:rsid w:val="0027518A"/>
    <w:rsid w:val="00291A7E"/>
    <w:rsid w:val="002A49E7"/>
    <w:rsid w:val="002A7845"/>
    <w:rsid w:val="002D663F"/>
    <w:rsid w:val="002E7D3E"/>
    <w:rsid w:val="002F26CA"/>
    <w:rsid w:val="003206BD"/>
    <w:rsid w:val="0035445C"/>
    <w:rsid w:val="00356222"/>
    <w:rsid w:val="0036637F"/>
    <w:rsid w:val="003710D9"/>
    <w:rsid w:val="003C067A"/>
    <w:rsid w:val="003F169B"/>
    <w:rsid w:val="003F40B8"/>
    <w:rsid w:val="00434637"/>
    <w:rsid w:val="004449A3"/>
    <w:rsid w:val="00475F6B"/>
    <w:rsid w:val="004A3B22"/>
    <w:rsid w:val="004A5CE7"/>
    <w:rsid w:val="004D0441"/>
    <w:rsid w:val="005260B0"/>
    <w:rsid w:val="00526E12"/>
    <w:rsid w:val="00542886"/>
    <w:rsid w:val="005517F4"/>
    <w:rsid w:val="00566DF8"/>
    <w:rsid w:val="005723F6"/>
    <w:rsid w:val="00577230"/>
    <w:rsid w:val="005C5510"/>
    <w:rsid w:val="005D33F3"/>
    <w:rsid w:val="005D74F1"/>
    <w:rsid w:val="0061442D"/>
    <w:rsid w:val="00650527"/>
    <w:rsid w:val="006730AC"/>
    <w:rsid w:val="006976E9"/>
    <w:rsid w:val="006A665D"/>
    <w:rsid w:val="006B1581"/>
    <w:rsid w:val="006D714A"/>
    <w:rsid w:val="006E11E4"/>
    <w:rsid w:val="00704E53"/>
    <w:rsid w:val="0071086A"/>
    <w:rsid w:val="00730EB8"/>
    <w:rsid w:val="0074195F"/>
    <w:rsid w:val="00776FCF"/>
    <w:rsid w:val="00783277"/>
    <w:rsid w:val="007D4B16"/>
    <w:rsid w:val="0081345E"/>
    <w:rsid w:val="00851B90"/>
    <w:rsid w:val="008576ED"/>
    <w:rsid w:val="008801F2"/>
    <w:rsid w:val="00887631"/>
    <w:rsid w:val="0089194B"/>
    <w:rsid w:val="008A2D3E"/>
    <w:rsid w:val="008A2E36"/>
    <w:rsid w:val="008A711E"/>
    <w:rsid w:val="008B4385"/>
    <w:rsid w:val="008B7E4D"/>
    <w:rsid w:val="008C4817"/>
    <w:rsid w:val="008D18B7"/>
    <w:rsid w:val="008E1048"/>
    <w:rsid w:val="00910BA4"/>
    <w:rsid w:val="009126BC"/>
    <w:rsid w:val="009170D7"/>
    <w:rsid w:val="00942317"/>
    <w:rsid w:val="00956DDD"/>
    <w:rsid w:val="00972CC4"/>
    <w:rsid w:val="00981EB8"/>
    <w:rsid w:val="009904D9"/>
    <w:rsid w:val="009B3E71"/>
    <w:rsid w:val="009E2740"/>
    <w:rsid w:val="00A00132"/>
    <w:rsid w:val="00A036B7"/>
    <w:rsid w:val="00A04EC2"/>
    <w:rsid w:val="00A20451"/>
    <w:rsid w:val="00A62218"/>
    <w:rsid w:val="00A63941"/>
    <w:rsid w:val="00A75DCB"/>
    <w:rsid w:val="00A85AFE"/>
    <w:rsid w:val="00A87580"/>
    <w:rsid w:val="00A90FA6"/>
    <w:rsid w:val="00A92A25"/>
    <w:rsid w:val="00A95086"/>
    <w:rsid w:val="00AA0869"/>
    <w:rsid w:val="00AB228B"/>
    <w:rsid w:val="00AB6753"/>
    <w:rsid w:val="00AE4497"/>
    <w:rsid w:val="00AE4DC2"/>
    <w:rsid w:val="00B02211"/>
    <w:rsid w:val="00B05345"/>
    <w:rsid w:val="00B2759E"/>
    <w:rsid w:val="00B320E4"/>
    <w:rsid w:val="00B46F96"/>
    <w:rsid w:val="00B52688"/>
    <w:rsid w:val="00B715BD"/>
    <w:rsid w:val="00B72FF0"/>
    <w:rsid w:val="00BA267C"/>
    <w:rsid w:val="00BA6EDD"/>
    <w:rsid w:val="00BA7202"/>
    <w:rsid w:val="00BA7512"/>
    <w:rsid w:val="00BD55F3"/>
    <w:rsid w:val="00BE0D94"/>
    <w:rsid w:val="00BE5AE2"/>
    <w:rsid w:val="00C05324"/>
    <w:rsid w:val="00C067B9"/>
    <w:rsid w:val="00C14FCF"/>
    <w:rsid w:val="00C61231"/>
    <w:rsid w:val="00C620CF"/>
    <w:rsid w:val="00CA316F"/>
    <w:rsid w:val="00CF478B"/>
    <w:rsid w:val="00D26242"/>
    <w:rsid w:val="00D8623D"/>
    <w:rsid w:val="00DA69CE"/>
    <w:rsid w:val="00DB65DB"/>
    <w:rsid w:val="00DC05EC"/>
    <w:rsid w:val="00DC7001"/>
    <w:rsid w:val="00DD6815"/>
    <w:rsid w:val="00DF355B"/>
    <w:rsid w:val="00E13863"/>
    <w:rsid w:val="00E57AF0"/>
    <w:rsid w:val="00E63643"/>
    <w:rsid w:val="00E8256E"/>
    <w:rsid w:val="00EE2666"/>
    <w:rsid w:val="00F22C60"/>
    <w:rsid w:val="00F30E0A"/>
    <w:rsid w:val="00F33971"/>
    <w:rsid w:val="00F62BD7"/>
    <w:rsid w:val="00F6534D"/>
    <w:rsid w:val="00F95015"/>
    <w:rsid w:val="00FB17A9"/>
    <w:rsid w:val="00FC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3BE"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01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57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2759E"/>
  </w:style>
  <w:style w:type="paragraph" w:styleId="Fuzeile">
    <w:name w:val="footer"/>
    <w:basedOn w:val="Standard"/>
    <w:link w:val="FuzeileZchn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2759E"/>
  </w:style>
  <w:style w:type="character" w:customStyle="1" w:styleId="berschrift1Zchn">
    <w:name w:val="Überschrift 1 Zchn"/>
    <w:basedOn w:val="Absatz-Standardschriftart"/>
    <w:link w:val="berschrift1"/>
    <w:uiPriority w:val="9"/>
    <w:rsid w:val="008801F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25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256E"/>
    <w:pPr>
      <w:spacing w:line="240" w:lineRule="auto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25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25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256E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57A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tzhaltertext">
    <w:name w:val="Placeholder Text"/>
    <w:basedOn w:val="Absatz-Standardschriftart"/>
    <w:uiPriority w:val="99"/>
    <w:semiHidden/>
    <w:rsid w:val="00BE5AE2"/>
    <w:rPr>
      <w:color w:val="808080"/>
    </w:rPr>
  </w:style>
  <w:style w:type="paragraph" w:styleId="Listenabsatz">
    <w:name w:val="List Paragraph"/>
    <w:basedOn w:val="Standard"/>
    <w:uiPriority w:val="34"/>
    <w:qFormat/>
    <w:rsid w:val="00BE5AE2"/>
    <w:pPr>
      <w:ind w:left="720"/>
      <w:contextualSpacing/>
    </w:pPr>
    <w:rPr>
      <w:lang w:val="de-DE"/>
    </w:rPr>
  </w:style>
  <w:style w:type="table" w:styleId="Tabellenraster">
    <w:name w:val="Table Grid"/>
    <w:basedOn w:val="NormaleTabelle"/>
    <w:uiPriority w:val="59"/>
    <w:rsid w:val="006E11E4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6E11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1853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7315A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1853BE"/>
    <w:rPr>
      <w:rFonts w:asciiTheme="majorHAnsi" w:eastAsiaTheme="majorEastAsia" w:hAnsiTheme="majorHAnsi" w:cstheme="majorBidi"/>
      <w:color w:val="07315A" w:themeColor="text2" w:themeShade="BF"/>
      <w:spacing w:val="5"/>
      <w:kern w:val="28"/>
      <w:sz w:val="52"/>
      <w:szCs w:val="52"/>
      <w:lang w:val="en-US" w:eastAsia="ja-JP"/>
    </w:rPr>
  </w:style>
  <w:style w:type="character" w:styleId="Hyperlink">
    <w:name w:val="Hyperlink"/>
    <w:basedOn w:val="Absatz-Standardschriftart"/>
    <w:uiPriority w:val="99"/>
    <w:unhideWhenUsed/>
    <w:rsid w:val="008A2E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3BE"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01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57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2759E"/>
  </w:style>
  <w:style w:type="paragraph" w:styleId="Fuzeile">
    <w:name w:val="footer"/>
    <w:basedOn w:val="Standard"/>
    <w:link w:val="FuzeileZchn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2759E"/>
  </w:style>
  <w:style w:type="character" w:customStyle="1" w:styleId="berschrift1Zchn">
    <w:name w:val="Überschrift 1 Zchn"/>
    <w:basedOn w:val="Absatz-Standardschriftart"/>
    <w:link w:val="berschrift1"/>
    <w:uiPriority w:val="9"/>
    <w:rsid w:val="008801F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25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256E"/>
    <w:pPr>
      <w:spacing w:line="240" w:lineRule="auto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25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25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256E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57A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tzhaltertext">
    <w:name w:val="Placeholder Text"/>
    <w:basedOn w:val="Absatz-Standardschriftart"/>
    <w:uiPriority w:val="99"/>
    <w:semiHidden/>
    <w:rsid w:val="00BE5AE2"/>
    <w:rPr>
      <w:color w:val="808080"/>
    </w:rPr>
  </w:style>
  <w:style w:type="paragraph" w:styleId="Listenabsatz">
    <w:name w:val="List Paragraph"/>
    <w:basedOn w:val="Standard"/>
    <w:uiPriority w:val="34"/>
    <w:qFormat/>
    <w:rsid w:val="00BE5AE2"/>
    <w:pPr>
      <w:ind w:left="720"/>
      <w:contextualSpacing/>
    </w:pPr>
    <w:rPr>
      <w:lang w:val="de-DE"/>
    </w:rPr>
  </w:style>
  <w:style w:type="table" w:styleId="Tabellenraster">
    <w:name w:val="Table Grid"/>
    <w:basedOn w:val="NormaleTabelle"/>
    <w:uiPriority w:val="59"/>
    <w:rsid w:val="006E11E4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6E11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1853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7315A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1853BE"/>
    <w:rPr>
      <w:rFonts w:asciiTheme="majorHAnsi" w:eastAsiaTheme="majorEastAsia" w:hAnsiTheme="majorHAnsi" w:cstheme="majorBidi"/>
      <w:color w:val="07315A" w:themeColor="text2" w:themeShade="BF"/>
      <w:spacing w:val="5"/>
      <w:kern w:val="28"/>
      <w:sz w:val="52"/>
      <w:szCs w:val="52"/>
      <w:lang w:val="en-US" w:eastAsia="ja-JP"/>
    </w:rPr>
  </w:style>
  <w:style w:type="character" w:styleId="Hyperlink">
    <w:name w:val="Hyperlink"/>
    <w:basedOn w:val="Absatz-Standardschriftart"/>
    <w:uiPriority w:val="99"/>
    <w:unhideWhenUsed/>
    <w:rsid w:val="008A2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ogle.at/url?sa=i&amp;rct=j&amp;q=&amp;esrc=s&amp;source=images&amp;cd=&amp;cad=rja&amp;uact=8&amp;ved=0ahUKEwjcxcDUzO3NAhVHtxoKHfJMDdYQjRwIBw&amp;url=https://de.wikipedia.org/wiki/Bundesministerium_f%C3%BCr_Verkehr,_Innovation_und_Technologie&amp;psig=AFQjCNHGjX9UsxmjNOF8epXptjaCelCWuA&amp;ust=1468401675549195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google.at/url?sa=i&amp;rct=j&amp;q=&amp;esrc=s&amp;source=images&amp;cd=&amp;cad=rja&amp;uact=8&amp;ved=0ahUKEwjd1fHE7Y7OAhXDtBoKHfmbDx0QjRwIBw&amp;url=http://www.fh-vie.ac.at/&amp;psig=AFQjCNEl4I0fGUYi1of8ynV5awPPYLc_0w&amp;ust=1469544364666043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0A427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Sammlung der für den Foliensatz „Multimodale Transporte                                                              als Beitrag zum nachhaltigen Güterverkehr“ relevanten Inhalte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D8E60E-C645-450B-80F0-67BC7CE4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Reader – Multimodale Transporte Als Beitrag zum nachhaltigen Güterverkehr</vt:lpstr>
      <vt:lpstr>Reader – Multimodale Transporte Als Beitrag zum nachhaltigen Güterverkehr</vt:lpstr>
    </vt:vector>
  </TitlesOfParts>
  <Company>FH OÖ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Reader – Multimodale Transporte Als Beitrag zum nachhaltigen Güterverkehr</dc:title>
  <dc:creator>Sabine Jung</dc:creator>
  <cp:lastModifiedBy>Jung Eva</cp:lastModifiedBy>
  <cp:revision>12</cp:revision>
  <cp:lastPrinted>2016-10-04T12:38:00Z</cp:lastPrinted>
  <dcterms:created xsi:type="dcterms:W3CDTF">2016-08-18T08:29:00Z</dcterms:created>
  <dcterms:modified xsi:type="dcterms:W3CDTF">2016-12-30T06:19:00Z</dcterms:modified>
</cp:coreProperties>
</file>